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0C052" w14:textId="16504A3E" w:rsidR="00CF2653" w:rsidRPr="00A84CA5" w:rsidRDefault="005117DE" w:rsidP="005117DE">
      <w:pPr>
        <w:rPr>
          <w:rFonts w:ascii="Myriad Pro" w:hAnsi="Myriad Pro"/>
          <w:sz w:val="20"/>
          <w:szCs w:val="20"/>
        </w:rPr>
      </w:pPr>
      <w:r w:rsidRPr="00A84CA5">
        <w:rPr>
          <w:rFonts w:ascii="Myriad Pro" w:hAnsi="Myriad Pro"/>
          <w:noProof/>
          <w:color w:val="0069AA"/>
          <w:sz w:val="72"/>
          <w:szCs w:val="72"/>
        </w:rPr>
        <w:drawing>
          <wp:anchor distT="0" distB="0" distL="114300" distR="114300" simplePos="0" relativeHeight="251661312" behindDoc="0" locked="0" layoutInCell="1" allowOverlap="1" wp14:anchorId="334A5ED5" wp14:editId="4724DC88">
            <wp:simplePos x="0" y="0"/>
            <wp:positionH relativeFrom="margin">
              <wp:posOffset>4533900</wp:posOffset>
            </wp:positionH>
            <wp:positionV relativeFrom="margin">
              <wp:posOffset>-77470</wp:posOffset>
            </wp:positionV>
            <wp:extent cx="2108200" cy="615950"/>
            <wp:effectExtent l="0" t="0" r="0" b="6350"/>
            <wp:wrapSquare wrapText="bothSides"/>
            <wp:docPr id="1732678410" name="Picture 1732678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4CA5">
        <w:rPr>
          <w:rStyle w:val="Heading2Char"/>
          <w:rFonts w:ascii="Myriad Pro" w:hAnsi="Myriad Pro"/>
          <w:b w:val="0"/>
          <w:bCs w:val="0"/>
          <w:color w:val="0069AA"/>
          <w:sz w:val="72"/>
          <w:szCs w:val="72"/>
        </w:rPr>
        <w:t>Creative Brief</w:t>
      </w:r>
      <w:r w:rsidRPr="00A84CA5">
        <w:rPr>
          <w:rFonts w:ascii="Myriad Pro" w:hAnsi="Myriad Pro"/>
          <w:sz w:val="20"/>
          <w:szCs w:val="2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676"/>
      </w:tblGrid>
      <w:tr w:rsidR="00CF2653" w:rsidRPr="00A84CA5" w14:paraId="684EE59C" w14:textId="77777777" w:rsidTr="00A1300E">
        <w:trPr>
          <w:trHeight w:val="722"/>
        </w:trPr>
        <w:tc>
          <w:tcPr>
            <w:tcW w:w="3114" w:type="dxa"/>
            <w:shd w:val="clear" w:color="auto" w:fill="F2F2F2" w:themeFill="background1" w:themeFillShade="F2"/>
          </w:tcPr>
          <w:p w14:paraId="05FEE368" w14:textId="52B88A79" w:rsidR="00CF2653" w:rsidRPr="00A84CA5" w:rsidRDefault="00000000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Campaign</w:t>
            </w:r>
            <w:r w:rsidR="005117DE" w:rsidRPr="00A84CA5">
              <w:rPr>
                <w:rFonts w:ascii="Myriad Pro" w:hAnsi="Myriad Pro"/>
                <w:sz w:val="24"/>
                <w:szCs w:val="24"/>
              </w:rPr>
              <w:t xml:space="preserve"> and Project</w:t>
            </w:r>
            <w:r w:rsidRPr="00A84CA5">
              <w:rPr>
                <w:rFonts w:ascii="Myriad Pro" w:hAnsi="Myriad Pro"/>
                <w:sz w:val="24"/>
                <w:szCs w:val="24"/>
              </w:rPr>
              <w:t xml:space="preserve"> Name</w:t>
            </w:r>
          </w:p>
        </w:tc>
        <w:tc>
          <w:tcPr>
            <w:tcW w:w="7676" w:type="dxa"/>
          </w:tcPr>
          <w:p w14:paraId="375EC624" w14:textId="3518CCB0" w:rsidR="00E67780" w:rsidRPr="00A07185" w:rsidRDefault="00A07185" w:rsidP="00E67780">
            <w:p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A07185">
              <w:rPr>
                <w:rFonts w:ascii="Myriad Pro" w:hAnsi="Myriad Pro"/>
                <w:b/>
                <w:bCs/>
                <w:sz w:val="24"/>
                <w:szCs w:val="24"/>
              </w:rPr>
              <w:t>Print</w:t>
            </w:r>
            <w:r w:rsidR="003779F5">
              <w:rPr>
                <w:rFonts w:ascii="Myriad Pro" w:hAnsi="Myriad Pro"/>
                <w:b/>
                <w:bCs/>
                <w:sz w:val="24"/>
                <w:szCs w:val="24"/>
              </w:rPr>
              <w:t xml:space="preserve">ed Display Ads: </w:t>
            </w:r>
            <w:r w:rsidR="00E46841" w:rsidRPr="00A07185">
              <w:rPr>
                <w:rFonts w:ascii="Myriad Pro" w:hAnsi="Myriad Pro"/>
                <w:b/>
                <w:bCs/>
                <w:sz w:val="24"/>
                <w:szCs w:val="24"/>
              </w:rPr>
              <w:t xml:space="preserve">Hanging Cartons for Tram </w:t>
            </w:r>
            <w:r w:rsidRPr="00A07185">
              <w:rPr>
                <w:rFonts w:ascii="Myriad Pro" w:hAnsi="Myriad Pro"/>
                <w:b/>
                <w:bCs/>
                <w:sz w:val="24"/>
                <w:szCs w:val="24"/>
              </w:rPr>
              <w:t>and</w:t>
            </w:r>
            <w:r>
              <w:rPr>
                <w:rFonts w:ascii="Myriad Pro" w:hAnsi="Myriad Pro"/>
                <w:b/>
                <w:bCs/>
                <w:sz w:val="24"/>
                <w:szCs w:val="24"/>
              </w:rPr>
              <w:t xml:space="preserve"> </w:t>
            </w:r>
            <w:r w:rsidR="00E46841" w:rsidRPr="00A07185">
              <w:rPr>
                <w:rFonts w:ascii="Myriad Pro" w:hAnsi="Myriad Pro"/>
                <w:b/>
                <w:bCs/>
                <w:sz w:val="24"/>
                <w:szCs w:val="24"/>
              </w:rPr>
              <w:t>A1 Poster</w:t>
            </w:r>
          </w:p>
          <w:p w14:paraId="159C9FFB" w14:textId="1F6D02C9" w:rsidR="00E67780" w:rsidRPr="00A84CA5" w:rsidRDefault="00E67780" w:rsidP="00E67780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br/>
              <w:t>Early Learning Centre to Grade 1</w:t>
            </w:r>
            <w:r w:rsidRPr="00A84CA5">
              <w:rPr>
                <w:rFonts w:ascii="Myriad Pro" w:hAnsi="Myriad Pro"/>
                <w:sz w:val="24"/>
                <w:szCs w:val="24"/>
              </w:rPr>
              <w:br/>
              <w:t>Awareness and Open Morning</w:t>
            </w:r>
          </w:p>
          <w:p w14:paraId="1E66C98D" w14:textId="34B22BF0" w:rsidR="00E67780" w:rsidRPr="00A84CA5" w:rsidRDefault="00E67780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A1300E" w:rsidRPr="00A84CA5" w14:paraId="50F4ECB6" w14:textId="77777777" w:rsidTr="00A1300E">
        <w:trPr>
          <w:trHeight w:val="722"/>
        </w:trPr>
        <w:tc>
          <w:tcPr>
            <w:tcW w:w="3114" w:type="dxa"/>
            <w:shd w:val="clear" w:color="auto" w:fill="F2F2F2" w:themeFill="background1" w:themeFillShade="F2"/>
          </w:tcPr>
          <w:p w14:paraId="537E24DC" w14:textId="3ADD606D" w:rsidR="00A1300E" w:rsidRPr="00A84CA5" w:rsidRDefault="00A1300E" w:rsidP="005117DE">
            <w:p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Event Date and Time</w:t>
            </w:r>
          </w:p>
        </w:tc>
        <w:tc>
          <w:tcPr>
            <w:tcW w:w="7676" w:type="dxa"/>
          </w:tcPr>
          <w:p w14:paraId="26855040" w14:textId="34E00F91" w:rsidR="00A1300E" w:rsidRPr="00A84CA5" w:rsidRDefault="00A1300E" w:rsidP="005117DE">
            <w:p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Wednesday, October 29, 2025</w:t>
            </w:r>
            <w:r w:rsidRPr="00A84CA5">
              <w:rPr>
                <w:rFonts w:ascii="Myriad Pro" w:hAnsi="Myriad Pro"/>
                <w:sz w:val="24"/>
                <w:szCs w:val="24"/>
              </w:rPr>
              <w:br/>
              <w:t>9:30 am</w:t>
            </w:r>
          </w:p>
          <w:p w14:paraId="2958DBCC" w14:textId="05586594" w:rsidR="00124EFC" w:rsidRPr="00A84CA5" w:rsidRDefault="00124EFC" w:rsidP="005117DE">
            <w:pPr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CF2653" w:rsidRPr="00A84CA5" w14:paraId="1C4A135D" w14:textId="77777777" w:rsidTr="00A1300E">
        <w:trPr>
          <w:trHeight w:val="722"/>
        </w:trPr>
        <w:tc>
          <w:tcPr>
            <w:tcW w:w="3114" w:type="dxa"/>
            <w:shd w:val="clear" w:color="auto" w:fill="F2F2F2" w:themeFill="background1" w:themeFillShade="F2"/>
          </w:tcPr>
          <w:p w14:paraId="7810D280" w14:textId="1FE8D1C8" w:rsidR="00CF2653" w:rsidRPr="00A84CA5" w:rsidRDefault="00124EFC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Overview</w:t>
            </w:r>
          </w:p>
        </w:tc>
        <w:tc>
          <w:tcPr>
            <w:tcW w:w="7676" w:type="dxa"/>
          </w:tcPr>
          <w:p w14:paraId="1ACE3CF5" w14:textId="3F1790E6" w:rsidR="00CF2653" w:rsidRPr="00A84CA5" w:rsidRDefault="00124EFC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 xml:space="preserve">We would like to have creative to </w:t>
            </w:r>
            <w:r w:rsidR="00E46841" w:rsidRPr="00A84CA5">
              <w:rPr>
                <w:rFonts w:ascii="Myriad Pro" w:hAnsi="Myriad Pro"/>
                <w:sz w:val="24"/>
                <w:szCs w:val="24"/>
              </w:rPr>
              <w:t>print for the following uses:</w:t>
            </w:r>
          </w:p>
          <w:p w14:paraId="36770BB8" w14:textId="07083A9F" w:rsidR="00E46841" w:rsidRPr="00A84CA5" w:rsidRDefault="00E46841" w:rsidP="00E46841">
            <w:pPr>
              <w:pStyle w:val="ListParagraph"/>
              <w:numPr>
                <w:ilvl w:val="0"/>
                <w:numId w:val="17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Hanging Cartons (without dispenser) on Bern Mobil</w:t>
            </w:r>
          </w:p>
          <w:p w14:paraId="4147EF5C" w14:textId="1A90342C" w:rsidR="00E46841" w:rsidRPr="00A84CA5" w:rsidRDefault="00E46841" w:rsidP="00E46841">
            <w:pPr>
              <w:pStyle w:val="ListParagraph"/>
              <w:numPr>
                <w:ilvl w:val="0"/>
                <w:numId w:val="17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A1 Poster for printing and display at our campus</w:t>
            </w:r>
          </w:p>
          <w:p w14:paraId="5E761D2B" w14:textId="0A3B846E" w:rsidR="00124EFC" w:rsidRPr="00A84CA5" w:rsidRDefault="00124EFC" w:rsidP="00124EFC">
            <w:pPr>
              <w:rPr>
                <w:rFonts w:ascii="Myriad Pro" w:hAnsi="Myriad Pro"/>
                <w:sz w:val="24"/>
                <w:szCs w:val="24"/>
              </w:rPr>
            </w:pPr>
          </w:p>
          <w:p w14:paraId="386881D8" w14:textId="720A4A3E" w:rsidR="00A1300E" w:rsidRPr="00A84CA5" w:rsidRDefault="00A1300E" w:rsidP="00F50370">
            <w:pPr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7455D0" w:rsidRPr="00A84CA5" w14:paraId="56102876" w14:textId="77777777" w:rsidTr="00A1300E">
        <w:trPr>
          <w:trHeight w:val="722"/>
        </w:trPr>
        <w:tc>
          <w:tcPr>
            <w:tcW w:w="3114" w:type="dxa"/>
            <w:shd w:val="clear" w:color="auto" w:fill="F2F2F2" w:themeFill="background1" w:themeFillShade="F2"/>
          </w:tcPr>
          <w:p w14:paraId="54560B71" w14:textId="55C4A51A" w:rsidR="007455D0" w:rsidRPr="00A84CA5" w:rsidRDefault="007455D0" w:rsidP="005117DE">
            <w:p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Creative Direction</w:t>
            </w:r>
          </w:p>
        </w:tc>
        <w:tc>
          <w:tcPr>
            <w:tcW w:w="7676" w:type="dxa"/>
          </w:tcPr>
          <w:p w14:paraId="1091E618" w14:textId="7DEDC4EC" w:rsidR="006D129E" w:rsidRPr="00A84CA5" w:rsidRDefault="006D129E" w:rsidP="007455D0">
            <w:pPr>
              <w:pStyle w:val="ListParagraph"/>
              <w:numPr>
                <w:ilvl w:val="0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Please refer to our new Brand Guidelines.</w:t>
            </w:r>
          </w:p>
          <w:p w14:paraId="1A91F7D5" w14:textId="77777777" w:rsidR="00A84CA5" w:rsidRDefault="00A84CA5" w:rsidP="00A84CA5">
            <w:pPr>
              <w:pStyle w:val="ListParagraph"/>
              <w:numPr>
                <w:ilvl w:val="0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 xml:space="preserve">Clean, spacious layout – must be easy to read </w:t>
            </w:r>
            <w:proofErr w:type="gramStart"/>
            <w:r w:rsidRPr="00A84CA5">
              <w:rPr>
                <w:rFonts w:ascii="Myriad Pro" w:hAnsi="Myriad Pro"/>
                <w:sz w:val="24"/>
                <w:szCs w:val="24"/>
              </w:rPr>
              <w:t>at a glance</w:t>
            </w:r>
            <w:proofErr w:type="gramEnd"/>
            <w:r w:rsidRPr="00A84CA5">
              <w:rPr>
                <w:rFonts w:ascii="Myriad Pro" w:hAnsi="Myriad Pro"/>
                <w:sz w:val="24"/>
                <w:szCs w:val="24"/>
              </w:rPr>
              <w:t xml:space="preserve"> and from a distance </w:t>
            </w:r>
          </w:p>
          <w:p w14:paraId="5A6AEF74" w14:textId="77777777" w:rsidR="007E53D0" w:rsidRPr="00A84CA5" w:rsidRDefault="007E53D0" w:rsidP="007E53D0">
            <w:pPr>
              <w:pStyle w:val="ListParagraph"/>
              <w:numPr>
                <w:ilvl w:val="0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Text needed</w:t>
            </w:r>
            <w:r>
              <w:rPr>
                <w:rFonts w:ascii="Myriad Pro" w:hAnsi="Myriad Pro"/>
                <w:sz w:val="24"/>
                <w:szCs w:val="24"/>
              </w:rPr>
              <w:t xml:space="preserve"> for the layout </w:t>
            </w:r>
            <w:r w:rsidRPr="00A84CA5">
              <w:rPr>
                <w:rFonts w:ascii="Myriad Pro" w:hAnsi="Myriad Pro"/>
                <w:sz w:val="24"/>
                <w:szCs w:val="24"/>
              </w:rPr>
              <w:t>is supplied later in this brief</w:t>
            </w:r>
          </w:p>
          <w:p w14:paraId="5E59CF62" w14:textId="354CAE5B" w:rsidR="00A84CA5" w:rsidRPr="00A84CA5" w:rsidRDefault="00A84CA5" w:rsidP="00E46841">
            <w:pPr>
              <w:pStyle w:val="ListParagraph"/>
              <w:numPr>
                <w:ilvl w:val="0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Must include the following elements</w:t>
            </w:r>
            <w:r w:rsidR="007E53D0">
              <w:rPr>
                <w:rFonts w:ascii="Myriad Pro" w:hAnsi="Myriad Pro"/>
                <w:sz w:val="24"/>
                <w:szCs w:val="24"/>
              </w:rPr>
              <w:t>:</w:t>
            </w:r>
          </w:p>
          <w:p w14:paraId="1965B8FB" w14:textId="37E3AB4C" w:rsidR="00A84CA5" w:rsidRPr="00A84CA5" w:rsidRDefault="00A84CA5" w:rsidP="00A84CA5">
            <w:pPr>
              <w:pStyle w:val="ListParagraph"/>
              <w:numPr>
                <w:ilvl w:val="1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 xml:space="preserve">Large, central ISBerne logo  </w:t>
            </w:r>
          </w:p>
          <w:p w14:paraId="61356AD0" w14:textId="7836F066" w:rsidR="00A84CA5" w:rsidRPr="00A84CA5" w:rsidRDefault="00A84CA5" w:rsidP="00A84CA5">
            <w:pPr>
              <w:pStyle w:val="ListParagraph"/>
              <w:numPr>
                <w:ilvl w:val="1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Large emotional image of a child or child/teacher</w:t>
            </w:r>
          </w:p>
          <w:p w14:paraId="7C3040B9" w14:textId="70E28F27" w:rsidR="00A84CA5" w:rsidRPr="00A84CA5" w:rsidRDefault="00A84CA5" w:rsidP="00A84CA5">
            <w:pPr>
              <w:pStyle w:val="ListParagraph"/>
              <w:numPr>
                <w:ilvl w:val="1"/>
                <w:numId w:val="16"/>
              </w:numPr>
              <w:rPr>
                <w:rFonts w:ascii="Myriad Pro" w:hAnsi="Myriad Pro"/>
                <w:sz w:val="24"/>
                <w:szCs w:val="24"/>
                <w:lang w:val="de-CH"/>
              </w:rPr>
            </w:pPr>
            <w:proofErr w:type="spellStart"/>
            <w:r w:rsidRPr="00A84CA5">
              <w:rPr>
                <w:rFonts w:ascii="Myriad Pro" w:hAnsi="Myriad Pro"/>
                <w:sz w:val="24"/>
                <w:szCs w:val="24"/>
                <w:lang w:val="de-CH"/>
              </w:rPr>
              <w:t>Bold</w:t>
            </w:r>
            <w:proofErr w:type="spellEnd"/>
            <w:r w:rsidRPr="00A84CA5">
              <w:rPr>
                <w:rFonts w:ascii="Myriad Pro" w:hAnsi="Myriad Pro"/>
                <w:sz w:val="24"/>
                <w:szCs w:val="24"/>
                <w:lang w:val="de-CH"/>
              </w:rPr>
              <w:t xml:space="preserve">, </w:t>
            </w:r>
            <w:proofErr w:type="spellStart"/>
            <w:r w:rsidRPr="00A84CA5">
              <w:rPr>
                <w:rFonts w:ascii="Myriad Pro" w:hAnsi="Myriad Pro"/>
                <w:sz w:val="24"/>
                <w:szCs w:val="24"/>
                <w:lang w:val="de-CH"/>
              </w:rPr>
              <w:t>clear</w:t>
            </w:r>
            <w:proofErr w:type="spellEnd"/>
            <w:r w:rsidRPr="00A84CA5">
              <w:rPr>
                <w:rFonts w:ascii="Myriad Pro" w:hAnsi="Myriad Pro"/>
                <w:sz w:val="24"/>
                <w:szCs w:val="24"/>
                <w:lang w:val="de-CH"/>
              </w:rPr>
              <w:t xml:space="preserve"> </w:t>
            </w:r>
            <w:proofErr w:type="spellStart"/>
            <w:r w:rsidRPr="00A84CA5">
              <w:rPr>
                <w:rFonts w:ascii="Myriad Pro" w:hAnsi="Myriad Pro"/>
                <w:sz w:val="24"/>
                <w:szCs w:val="24"/>
                <w:lang w:val="de-CH"/>
              </w:rPr>
              <w:t>headline</w:t>
            </w:r>
            <w:proofErr w:type="spellEnd"/>
            <w:r w:rsidRPr="00A84CA5">
              <w:rPr>
                <w:rFonts w:ascii="Myriad Pro" w:hAnsi="Myriad Pro"/>
                <w:sz w:val="24"/>
                <w:szCs w:val="24"/>
                <w:lang w:val="de-CH"/>
              </w:rPr>
              <w:t xml:space="preserve"> </w:t>
            </w:r>
          </w:p>
          <w:p w14:paraId="7353346B" w14:textId="4F5F9C63" w:rsidR="00A84CA5" w:rsidRPr="00A84CA5" w:rsidRDefault="007E53D0" w:rsidP="00A84CA5">
            <w:pPr>
              <w:pStyle w:val="ListParagraph"/>
              <w:numPr>
                <w:ilvl w:val="1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>
              <w:rPr>
                <w:rFonts w:ascii="Myriad Pro" w:hAnsi="Myriad Pro"/>
                <w:sz w:val="24"/>
                <w:szCs w:val="24"/>
              </w:rPr>
              <w:t>S</w:t>
            </w:r>
            <w:r w:rsidR="00A84CA5" w:rsidRPr="00A84CA5">
              <w:rPr>
                <w:rFonts w:ascii="Myriad Pro" w:hAnsi="Myriad Pro"/>
                <w:sz w:val="24"/>
                <w:szCs w:val="24"/>
              </w:rPr>
              <w:t xml:space="preserve">ubheading </w:t>
            </w:r>
          </w:p>
          <w:p w14:paraId="4CD3D28F" w14:textId="73696068" w:rsidR="00A84CA5" w:rsidRPr="00A84CA5" w:rsidRDefault="00A84CA5" w:rsidP="00A84CA5">
            <w:pPr>
              <w:pStyle w:val="ListParagraph"/>
              <w:numPr>
                <w:ilvl w:val="1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 xml:space="preserve">Callout </w:t>
            </w:r>
            <w:r w:rsidR="007E53D0">
              <w:rPr>
                <w:rFonts w:ascii="Myriad Pro" w:hAnsi="Myriad Pro"/>
                <w:sz w:val="24"/>
                <w:szCs w:val="24"/>
              </w:rPr>
              <w:t>element</w:t>
            </w:r>
            <w:r w:rsidRPr="00A84CA5">
              <w:rPr>
                <w:rFonts w:ascii="Myriad Pro" w:hAnsi="Myriad Pro"/>
                <w:sz w:val="24"/>
                <w:szCs w:val="24"/>
              </w:rPr>
              <w:t xml:space="preserve"> with event details</w:t>
            </w:r>
          </w:p>
          <w:p w14:paraId="25CD06AE" w14:textId="13715A6D" w:rsidR="00A84CA5" w:rsidRPr="00A84CA5" w:rsidRDefault="00A84CA5" w:rsidP="00A84CA5">
            <w:pPr>
              <w:pStyle w:val="ListParagraph"/>
              <w:numPr>
                <w:ilvl w:val="1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 xml:space="preserve">QR code with a clear call to action (e.g. Mehr </w:t>
            </w:r>
            <w:proofErr w:type="spellStart"/>
            <w:r w:rsidRPr="00A84CA5">
              <w:rPr>
                <w:rFonts w:ascii="Myriad Pro" w:hAnsi="Myriad Pro"/>
                <w:sz w:val="24"/>
                <w:szCs w:val="24"/>
              </w:rPr>
              <w:t>erfahren</w:t>
            </w:r>
            <w:proofErr w:type="spellEnd"/>
            <w:r w:rsidRPr="00A84CA5">
              <w:rPr>
                <w:rFonts w:ascii="Myriad Pro" w:hAnsi="Myriad Pro"/>
                <w:sz w:val="24"/>
                <w:szCs w:val="24"/>
              </w:rPr>
              <w:t xml:space="preserve">) </w:t>
            </w:r>
          </w:p>
          <w:p w14:paraId="7E217139" w14:textId="77777777" w:rsidR="00A84CA5" w:rsidRPr="00A84CA5" w:rsidRDefault="00A84CA5" w:rsidP="00A84CA5">
            <w:pPr>
              <w:pStyle w:val="ListParagraph"/>
              <w:numPr>
                <w:ilvl w:val="1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 xml:space="preserve">Contact information: - +41 31 959 1000 - isberne.ch </w:t>
            </w:r>
          </w:p>
          <w:p w14:paraId="4EEBFF85" w14:textId="4EB6641D" w:rsidR="00A84CA5" w:rsidRPr="00A84CA5" w:rsidRDefault="00A84CA5" w:rsidP="00A84CA5">
            <w:pPr>
              <w:pStyle w:val="ListParagraph"/>
              <w:numPr>
                <w:ilvl w:val="1"/>
                <w:numId w:val="16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Optional Trustmark (if space allows) - Seit 1961 in Gümligen</w:t>
            </w:r>
          </w:p>
          <w:p w14:paraId="0401D9E0" w14:textId="1140012A" w:rsidR="006D129E" w:rsidRPr="00A84CA5" w:rsidRDefault="006D129E" w:rsidP="009E0580">
            <w:pPr>
              <w:pStyle w:val="ListParagraph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CF2653" w:rsidRPr="00A84CA5" w14:paraId="32A238DF" w14:textId="77777777" w:rsidTr="00A1300E">
        <w:trPr>
          <w:trHeight w:val="722"/>
        </w:trPr>
        <w:tc>
          <w:tcPr>
            <w:tcW w:w="3114" w:type="dxa"/>
            <w:shd w:val="clear" w:color="auto" w:fill="F2F2F2" w:themeFill="background1" w:themeFillShade="F2"/>
          </w:tcPr>
          <w:p w14:paraId="60D58CBB" w14:textId="02DFC764" w:rsidR="00CF2653" w:rsidRPr="00A84CA5" w:rsidRDefault="00000000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Format(s) Required</w:t>
            </w:r>
            <w:r w:rsidR="005117DE" w:rsidRPr="00A84CA5">
              <w:rPr>
                <w:rFonts w:ascii="Myriad Pro" w:hAnsi="Myriad Pro"/>
                <w:sz w:val="24"/>
                <w:szCs w:val="24"/>
              </w:rPr>
              <w:t xml:space="preserve"> and Design Specs</w:t>
            </w:r>
          </w:p>
        </w:tc>
        <w:tc>
          <w:tcPr>
            <w:tcW w:w="7676" w:type="dxa"/>
          </w:tcPr>
          <w:p w14:paraId="456AAF1F" w14:textId="77777777" w:rsidR="00E46841" w:rsidRPr="00A84CA5" w:rsidRDefault="00124EFC" w:rsidP="00E46841">
            <w:pPr>
              <w:rPr>
                <w:rFonts w:ascii="Myriad Pro" w:hAnsi="Myriad Pro"/>
                <w:color w:val="000000" w:themeColor="text1"/>
                <w:sz w:val="24"/>
                <w:szCs w:val="24"/>
              </w:rPr>
            </w:pPr>
            <w:r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 xml:space="preserve">We would like </w:t>
            </w:r>
            <w:r w:rsidR="00E46841"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>pdf files</w:t>
            </w:r>
            <w:r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 xml:space="preserve"> </w:t>
            </w:r>
            <w:r w:rsidR="00E46841"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>with the following specifications</w:t>
            </w:r>
            <w:r w:rsidR="00E67780"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>:</w:t>
            </w:r>
          </w:p>
          <w:p w14:paraId="2DE7766E" w14:textId="159D7DD7" w:rsidR="00E46841" w:rsidRPr="00A84CA5" w:rsidRDefault="00E46841" w:rsidP="00E46841">
            <w:pPr>
              <w:pStyle w:val="ListParagraph"/>
              <w:numPr>
                <w:ilvl w:val="0"/>
                <w:numId w:val="18"/>
              </w:numPr>
              <w:rPr>
                <w:rFonts w:ascii="Myriad Pro" w:hAnsi="Myriad Pro"/>
                <w:color w:val="000000" w:themeColor="text1"/>
                <w:sz w:val="24"/>
                <w:szCs w:val="24"/>
              </w:rPr>
            </w:pPr>
            <w:r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 xml:space="preserve">Hanging </w:t>
            </w:r>
            <w:r w:rsidR="00610DA5"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>C</w:t>
            </w:r>
            <w:r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>arton</w:t>
            </w:r>
          </w:p>
          <w:p w14:paraId="23B72F62" w14:textId="77777777" w:rsidR="00E46841" w:rsidRPr="00A84CA5" w:rsidRDefault="00E46841" w:rsidP="00E46841">
            <w:pPr>
              <w:pStyle w:val="ListParagraph"/>
              <w:numPr>
                <w:ilvl w:val="1"/>
                <w:numId w:val="18"/>
              </w:numPr>
              <w:rPr>
                <w:rFonts w:ascii="Myriad Pro" w:hAnsi="Myriad Pro"/>
                <w:color w:val="000000" w:themeColor="text1"/>
                <w:sz w:val="24"/>
                <w:szCs w:val="24"/>
              </w:rPr>
            </w:pPr>
            <w:r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 xml:space="preserve">250 x 350 mm + 2mm </w:t>
            </w:r>
            <w:proofErr w:type="spellStart"/>
            <w:r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>Schnitt</w:t>
            </w:r>
            <w:proofErr w:type="spellEnd"/>
            <w:r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>/Bleed</w:t>
            </w:r>
          </w:p>
          <w:p w14:paraId="36FBD6E1" w14:textId="77777777" w:rsidR="00E46841" w:rsidRPr="00A84CA5" w:rsidRDefault="00E46841" w:rsidP="00E46841">
            <w:pPr>
              <w:pStyle w:val="ListParagraph"/>
              <w:numPr>
                <w:ilvl w:val="1"/>
                <w:numId w:val="18"/>
              </w:numPr>
              <w:rPr>
                <w:rFonts w:ascii="Myriad Pro" w:hAnsi="Myriad Pro"/>
                <w:color w:val="000000" w:themeColor="text1"/>
                <w:sz w:val="24"/>
                <w:szCs w:val="24"/>
              </w:rPr>
            </w:pPr>
            <w:r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>2 holes at top for hanging</w:t>
            </w:r>
          </w:p>
          <w:p w14:paraId="11DB1C88" w14:textId="77777777" w:rsidR="00E46841" w:rsidRPr="00A84CA5" w:rsidRDefault="00E46841" w:rsidP="00E46841">
            <w:pPr>
              <w:pStyle w:val="ListParagraph"/>
              <w:numPr>
                <w:ilvl w:val="1"/>
                <w:numId w:val="18"/>
              </w:numPr>
              <w:rPr>
                <w:rFonts w:ascii="Myriad Pro" w:hAnsi="Myriad Pro"/>
                <w:color w:val="000000" w:themeColor="text1"/>
                <w:sz w:val="24"/>
                <w:szCs w:val="24"/>
              </w:rPr>
            </w:pPr>
            <w:hyperlink r:id="rId7" w:history="1">
              <w:r w:rsidRPr="00A84CA5">
                <w:rPr>
                  <w:rStyle w:val="Hyperlink"/>
                  <w:rFonts w:ascii="Myriad Pro" w:hAnsi="Myriad Pro"/>
                  <w:color w:val="000000" w:themeColor="text1"/>
                  <w:sz w:val="24"/>
                  <w:szCs w:val="24"/>
                </w:rPr>
                <w:t>Template (pdf)</w:t>
              </w:r>
            </w:hyperlink>
          </w:p>
          <w:p w14:paraId="6C84560D" w14:textId="3DAFF0A0" w:rsidR="00E46841" w:rsidRPr="00A84CA5" w:rsidRDefault="00E46841" w:rsidP="00E67780">
            <w:pPr>
              <w:pStyle w:val="ListParagraph"/>
              <w:numPr>
                <w:ilvl w:val="1"/>
                <w:numId w:val="18"/>
              </w:numPr>
              <w:rPr>
                <w:rFonts w:ascii="Myriad Pro" w:hAnsi="Myriad Pro"/>
                <w:color w:val="000000" w:themeColor="text1"/>
                <w:sz w:val="24"/>
                <w:szCs w:val="24"/>
              </w:rPr>
            </w:pPr>
            <w:hyperlink r:id="rId8" w:history="1">
              <w:r w:rsidRPr="00A84CA5">
                <w:rPr>
                  <w:rStyle w:val="Hyperlink"/>
                  <w:rFonts w:ascii="Myriad Pro" w:hAnsi="Myriad Pro"/>
                  <w:color w:val="000000" w:themeColor="text1"/>
                  <w:sz w:val="24"/>
                  <w:szCs w:val="24"/>
                </w:rPr>
                <w:t>Template (</w:t>
              </w:r>
              <w:proofErr w:type="spellStart"/>
              <w:r w:rsidRPr="00A84CA5">
                <w:rPr>
                  <w:rStyle w:val="Hyperlink"/>
                  <w:rFonts w:ascii="Myriad Pro" w:hAnsi="Myriad Pro"/>
                  <w:color w:val="000000" w:themeColor="text1"/>
                  <w:sz w:val="24"/>
                  <w:szCs w:val="24"/>
                </w:rPr>
                <w:t>idml</w:t>
              </w:r>
              <w:proofErr w:type="spellEnd"/>
              <w:r w:rsidRPr="00A84CA5">
                <w:rPr>
                  <w:rStyle w:val="Hyperlink"/>
                  <w:rFonts w:ascii="Myriad Pro" w:hAnsi="Myriad Pro"/>
                  <w:color w:val="000000" w:themeColor="text1"/>
                  <w:sz w:val="24"/>
                  <w:szCs w:val="24"/>
                </w:rPr>
                <w:t>)</w:t>
              </w:r>
            </w:hyperlink>
          </w:p>
          <w:p w14:paraId="7B84D9BE" w14:textId="32773351" w:rsidR="00124EFC" w:rsidRPr="00A84CA5" w:rsidRDefault="00E46841" w:rsidP="00E46841">
            <w:pPr>
              <w:pStyle w:val="ListParagraph"/>
              <w:numPr>
                <w:ilvl w:val="0"/>
                <w:numId w:val="18"/>
              </w:numPr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t xml:space="preserve">A1 Portrait </w:t>
            </w:r>
            <w:r w:rsidR="00124EFC" w:rsidRPr="00A84CA5">
              <w:rPr>
                <w:rFonts w:ascii="Myriad Pro" w:hAnsi="Myriad Pro"/>
                <w:color w:val="000000" w:themeColor="text1"/>
                <w:sz w:val="24"/>
                <w:szCs w:val="24"/>
              </w:rPr>
              <w:br/>
            </w:r>
          </w:p>
        </w:tc>
      </w:tr>
      <w:tr w:rsidR="005117DE" w:rsidRPr="00A84CA5" w14:paraId="07E217D4" w14:textId="77777777" w:rsidTr="00A1300E">
        <w:trPr>
          <w:trHeight w:val="666"/>
        </w:trPr>
        <w:tc>
          <w:tcPr>
            <w:tcW w:w="3114" w:type="dxa"/>
            <w:shd w:val="clear" w:color="auto" w:fill="F2F2F2" w:themeFill="background1" w:themeFillShade="F2"/>
          </w:tcPr>
          <w:p w14:paraId="3B80E236" w14:textId="6A0896D4" w:rsidR="005117DE" w:rsidRPr="00A84CA5" w:rsidRDefault="005117D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Date Requested</w:t>
            </w:r>
          </w:p>
        </w:tc>
        <w:tc>
          <w:tcPr>
            <w:tcW w:w="7676" w:type="dxa"/>
          </w:tcPr>
          <w:p w14:paraId="5A72F9B2" w14:textId="3DA66845" w:rsidR="005117DE" w:rsidRPr="00A84CA5" w:rsidRDefault="00124EFC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 xml:space="preserve">Tuesday, </w:t>
            </w:r>
            <w:r w:rsidR="00A1300E" w:rsidRPr="00A84CA5">
              <w:rPr>
                <w:rFonts w:ascii="Myriad Pro" w:hAnsi="Myriad Pro"/>
                <w:sz w:val="24"/>
                <w:szCs w:val="24"/>
              </w:rPr>
              <w:t>July 8, 2025</w:t>
            </w:r>
          </w:p>
        </w:tc>
      </w:tr>
      <w:tr w:rsidR="005117DE" w:rsidRPr="00A84CA5" w14:paraId="5B93F471" w14:textId="77777777" w:rsidTr="00A1300E">
        <w:trPr>
          <w:trHeight w:val="666"/>
        </w:trPr>
        <w:tc>
          <w:tcPr>
            <w:tcW w:w="3114" w:type="dxa"/>
            <w:shd w:val="clear" w:color="auto" w:fill="F2F2F2" w:themeFill="background1" w:themeFillShade="F2"/>
          </w:tcPr>
          <w:p w14:paraId="6AD5FB53" w14:textId="450C64A3" w:rsidR="005117DE" w:rsidRPr="00A84CA5" w:rsidRDefault="005117D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Deadline for first proof</w:t>
            </w:r>
          </w:p>
        </w:tc>
        <w:tc>
          <w:tcPr>
            <w:tcW w:w="7676" w:type="dxa"/>
          </w:tcPr>
          <w:p w14:paraId="2E17A14E" w14:textId="258D1BEB" w:rsidR="005117DE" w:rsidRPr="00A84CA5" w:rsidRDefault="00124EFC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A84CA5">
              <w:rPr>
                <w:rFonts w:ascii="Myriad Pro" w:hAnsi="Myriad Pro"/>
                <w:sz w:val="24"/>
                <w:szCs w:val="24"/>
              </w:rPr>
              <w:t>Friday, August 15, 2025</w:t>
            </w:r>
          </w:p>
        </w:tc>
      </w:tr>
      <w:tr w:rsidR="00CF2653" w:rsidRPr="00A84CA5" w14:paraId="264EC8F2" w14:textId="77777777" w:rsidTr="00A1300E">
        <w:trPr>
          <w:trHeight w:val="666"/>
        </w:trPr>
        <w:tc>
          <w:tcPr>
            <w:tcW w:w="3114" w:type="dxa"/>
            <w:shd w:val="clear" w:color="auto" w:fill="F2F2F2" w:themeFill="background1" w:themeFillShade="F2"/>
          </w:tcPr>
          <w:p w14:paraId="146C9D9A" w14:textId="47529DBB" w:rsidR="00CF2653" w:rsidRPr="00364ECB" w:rsidRDefault="00000000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 xml:space="preserve">Deadline for </w:t>
            </w:r>
            <w:r w:rsidR="005117DE" w:rsidRPr="00364ECB">
              <w:rPr>
                <w:rFonts w:ascii="Myriad Pro" w:hAnsi="Myriad Pro"/>
                <w:sz w:val="24"/>
                <w:szCs w:val="24"/>
              </w:rPr>
              <w:t>final version</w:t>
            </w:r>
          </w:p>
        </w:tc>
        <w:tc>
          <w:tcPr>
            <w:tcW w:w="7676" w:type="dxa"/>
          </w:tcPr>
          <w:p w14:paraId="25E6E793" w14:textId="1F21DEAA" w:rsidR="00CF2653" w:rsidRPr="00364ECB" w:rsidRDefault="00124EFC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 xml:space="preserve">Friday, September </w:t>
            </w:r>
            <w:r w:rsidR="00364ECB" w:rsidRPr="00364ECB">
              <w:rPr>
                <w:rFonts w:ascii="Myriad Pro" w:hAnsi="Myriad Pro"/>
                <w:sz w:val="24"/>
                <w:szCs w:val="24"/>
              </w:rPr>
              <w:t>5</w:t>
            </w:r>
            <w:r w:rsidRPr="00364ECB">
              <w:rPr>
                <w:rFonts w:ascii="Myriad Pro" w:hAnsi="Myriad Pro"/>
                <w:sz w:val="24"/>
                <w:szCs w:val="24"/>
              </w:rPr>
              <w:t>, 2025</w:t>
            </w:r>
          </w:p>
        </w:tc>
      </w:tr>
      <w:tr w:rsidR="00CF2653" w:rsidRPr="00A84CA5" w14:paraId="5343DFE3" w14:textId="77777777" w:rsidTr="00A1300E">
        <w:trPr>
          <w:trHeight w:val="722"/>
        </w:trPr>
        <w:tc>
          <w:tcPr>
            <w:tcW w:w="3114" w:type="dxa"/>
            <w:shd w:val="clear" w:color="auto" w:fill="F2F2F2" w:themeFill="background1" w:themeFillShade="F2"/>
          </w:tcPr>
          <w:p w14:paraId="377FBDE3" w14:textId="612D5704" w:rsidR="00CF2653" w:rsidRPr="00364ECB" w:rsidRDefault="005117D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lastRenderedPageBreak/>
              <w:t>Target Audience</w:t>
            </w:r>
          </w:p>
        </w:tc>
        <w:tc>
          <w:tcPr>
            <w:tcW w:w="7676" w:type="dxa"/>
          </w:tcPr>
          <w:p w14:paraId="6B19B24B" w14:textId="785BBBF7" w:rsidR="00CF2653" w:rsidRPr="00364ECB" w:rsidRDefault="00A1300E" w:rsidP="00A1300E">
            <w:pPr>
              <w:pStyle w:val="ListParagraph"/>
              <w:numPr>
                <w:ilvl w:val="0"/>
                <w:numId w:val="11"/>
              </w:numPr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Parents of 1- to 6-year-olds within 15 km radius of our campus</w:t>
            </w:r>
          </w:p>
          <w:p w14:paraId="3AA47C5D" w14:textId="560DC40C" w:rsidR="00A1300E" w:rsidRPr="00364ECB" w:rsidRDefault="00610DA5" w:rsidP="00A1300E">
            <w:pPr>
              <w:pStyle w:val="ListParagraph"/>
              <w:numPr>
                <w:ilvl w:val="0"/>
                <w:numId w:val="11"/>
              </w:numPr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Anyone in the local community</w:t>
            </w:r>
          </w:p>
        </w:tc>
      </w:tr>
      <w:tr w:rsidR="00CF2653" w:rsidRPr="00A84CA5" w14:paraId="4C1C5381" w14:textId="77777777" w:rsidTr="00A1300E">
        <w:trPr>
          <w:trHeight w:val="722"/>
        </w:trPr>
        <w:tc>
          <w:tcPr>
            <w:tcW w:w="3114" w:type="dxa"/>
            <w:shd w:val="clear" w:color="auto" w:fill="F2F2F2" w:themeFill="background1" w:themeFillShade="F2"/>
          </w:tcPr>
          <w:p w14:paraId="6DF0FB14" w14:textId="61C027C1" w:rsidR="00CF2653" w:rsidRPr="00364ECB" w:rsidRDefault="005117D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Language</w:t>
            </w:r>
          </w:p>
        </w:tc>
        <w:tc>
          <w:tcPr>
            <w:tcW w:w="7676" w:type="dxa"/>
          </w:tcPr>
          <w:p w14:paraId="50DD1285" w14:textId="727692F1" w:rsidR="00CF2653" w:rsidRPr="00364ECB" w:rsidRDefault="00A1300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German</w:t>
            </w:r>
          </w:p>
        </w:tc>
      </w:tr>
      <w:tr w:rsidR="00CF2653" w:rsidRPr="007244F6" w14:paraId="453FBA1B" w14:textId="77777777" w:rsidTr="00A1300E">
        <w:trPr>
          <w:trHeight w:val="722"/>
        </w:trPr>
        <w:tc>
          <w:tcPr>
            <w:tcW w:w="3114" w:type="dxa"/>
            <w:shd w:val="clear" w:color="auto" w:fill="F2F2F2" w:themeFill="background1" w:themeFillShade="F2"/>
          </w:tcPr>
          <w:p w14:paraId="75BC57DF" w14:textId="59307485" w:rsidR="00CF2653" w:rsidRPr="00364ECB" w:rsidRDefault="00610DA5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Headline</w:t>
            </w:r>
          </w:p>
        </w:tc>
        <w:tc>
          <w:tcPr>
            <w:tcW w:w="7676" w:type="dxa"/>
          </w:tcPr>
          <w:p w14:paraId="55840850" w14:textId="46BE0996" w:rsidR="006D129E" w:rsidRPr="00364ECB" w:rsidRDefault="00610DA5" w:rsidP="00610DA5">
            <w:pPr>
              <w:rPr>
                <w:rFonts w:ascii="Myriad Pro" w:hAnsi="Myriad Pro"/>
                <w:sz w:val="24"/>
                <w:szCs w:val="24"/>
                <w:lang w:val="de-CH"/>
              </w:rPr>
            </w:pPr>
            <w:r w:rsidRPr="00364ECB">
              <w:rPr>
                <w:rFonts w:ascii="Myriad Pro" w:hAnsi="Myriad Pro"/>
                <w:sz w:val="24"/>
                <w:szCs w:val="24"/>
                <w:lang w:val="de-CH"/>
              </w:rPr>
              <w:t>Zweisprachiges Lernen für 3- bis 5-Jährige</w:t>
            </w:r>
          </w:p>
        </w:tc>
      </w:tr>
      <w:tr w:rsidR="00CF2653" w:rsidRPr="00A84CA5" w14:paraId="56E16122" w14:textId="77777777" w:rsidTr="00A1300E">
        <w:trPr>
          <w:trHeight w:val="666"/>
        </w:trPr>
        <w:tc>
          <w:tcPr>
            <w:tcW w:w="3114" w:type="dxa"/>
            <w:shd w:val="clear" w:color="auto" w:fill="F2F2F2" w:themeFill="background1" w:themeFillShade="F2"/>
          </w:tcPr>
          <w:p w14:paraId="38D37DDE" w14:textId="5A92EA72" w:rsidR="00CF2653" w:rsidRPr="00364ECB" w:rsidRDefault="00610DA5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Subheading</w:t>
            </w:r>
            <w:r w:rsidR="007E53D0" w:rsidRPr="00364ECB">
              <w:rPr>
                <w:rFonts w:ascii="Myriad Pro" w:hAnsi="Myriad Pro"/>
                <w:sz w:val="24"/>
                <w:szCs w:val="24"/>
              </w:rPr>
              <w:t>/ Body Text</w:t>
            </w:r>
          </w:p>
        </w:tc>
        <w:tc>
          <w:tcPr>
            <w:tcW w:w="7676" w:type="dxa"/>
          </w:tcPr>
          <w:p w14:paraId="5F156B76" w14:textId="77777777" w:rsidR="003779F5" w:rsidRPr="00364ECB" w:rsidRDefault="00610DA5" w:rsidP="003779F5">
            <w:pPr>
              <w:rPr>
                <w:rFonts w:ascii="Myriad Pro" w:hAnsi="Myriad Pro"/>
                <w:sz w:val="24"/>
                <w:szCs w:val="24"/>
                <w:lang w:val="de-CH"/>
              </w:rPr>
            </w:pPr>
            <w:r w:rsidRPr="00364ECB">
              <w:rPr>
                <w:rFonts w:ascii="Myriad Pro" w:hAnsi="Myriad Pro"/>
                <w:sz w:val="24"/>
                <w:szCs w:val="24"/>
                <w:lang w:val="de-CH"/>
              </w:rPr>
              <w:t>Englisch und Deutsch</w:t>
            </w:r>
          </w:p>
          <w:p w14:paraId="617B8BC4" w14:textId="77777777" w:rsidR="003779F5" w:rsidRPr="00364ECB" w:rsidRDefault="00610DA5" w:rsidP="003779F5">
            <w:pPr>
              <w:rPr>
                <w:rFonts w:ascii="Myriad Pro" w:hAnsi="Myriad Pro"/>
                <w:sz w:val="24"/>
                <w:szCs w:val="24"/>
                <w:lang w:val="de-CH"/>
              </w:rPr>
            </w:pPr>
            <w:r w:rsidRPr="00364ECB">
              <w:rPr>
                <w:rFonts w:ascii="Myriad Pro" w:hAnsi="Myriad Pro"/>
                <w:sz w:val="24"/>
                <w:szCs w:val="24"/>
                <w:lang w:val="de-CH"/>
              </w:rPr>
              <w:t>mit International Baccalaureate® (IB) und Lehrplan 21</w:t>
            </w:r>
          </w:p>
          <w:p w14:paraId="2490823F" w14:textId="5BADC694" w:rsidR="006D129E" w:rsidRPr="00364ECB" w:rsidRDefault="00165FE2" w:rsidP="003779F5">
            <w:pPr>
              <w:rPr>
                <w:rFonts w:ascii="Myriad Pro" w:hAnsi="Myriad Pro"/>
                <w:sz w:val="24"/>
                <w:szCs w:val="24"/>
                <w:lang w:val="de-CH"/>
              </w:rPr>
            </w:pPr>
            <w:r w:rsidRPr="00364ECB">
              <w:rPr>
                <w:rFonts w:ascii="Myriad Pro" w:hAnsi="Myriad Pro"/>
                <w:sz w:val="24"/>
                <w:szCs w:val="24"/>
                <w:lang w:val="de-CH"/>
              </w:rPr>
              <w:t xml:space="preserve">kindgerecht </w:t>
            </w:r>
            <w:r w:rsidR="003779F5" w:rsidRPr="00364ECB">
              <w:rPr>
                <w:rFonts w:ascii="Myriad Pro" w:hAnsi="Myriad Pro"/>
                <w:sz w:val="24"/>
                <w:szCs w:val="24"/>
                <w:lang w:val="de-CH"/>
              </w:rPr>
              <w:t>und</w:t>
            </w:r>
            <w:r w:rsidRPr="00364ECB">
              <w:rPr>
                <w:rFonts w:ascii="Myriad Pro" w:hAnsi="Myriad Pro"/>
                <w:sz w:val="24"/>
                <w:szCs w:val="24"/>
                <w:lang w:val="de-CH"/>
              </w:rPr>
              <w:t xml:space="preserve"> ganzheitlich</w:t>
            </w:r>
          </w:p>
        </w:tc>
      </w:tr>
      <w:tr w:rsidR="00610DA5" w:rsidRPr="007E53D0" w14:paraId="48863EE7" w14:textId="77777777" w:rsidTr="00A1300E">
        <w:trPr>
          <w:trHeight w:val="666"/>
        </w:trPr>
        <w:tc>
          <w:tcPr>
            <w:tcW w:w="3114" w:type="dxa"/>
            <w:shd w:val="clear" w:color="auto" w:fill="F2F2F2" w:themeFill="background1" w:themeFillShade="F2"/>
          </w:tcPr>
          <w:p w14:paraId="68FB9D74" w14:textId="50A76ECE" w:rsidR="00610DA5" w:rsidRPr="00364ECB" w:rsidRDefault="00165FE2" w:rsidP="005117DE">
            <w:pPr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Event Block</w:t>
            </w:r>
          </w:p>
        </w:tc>
        <w:tc>
          <w:tcPr>
            <w:tcW w:w="7676" w:type="dxa"/>
          </w:tcPr>
          <w:p w14:paraId="4CC36F17" w14:textId="77777777" w:rsidR="00610DA5" w:rsidRPr="00364ECB" w:rsidRDefault="00610DA5" w:rsidP="00127CA6">
            <w:pPr>
              <w:rPr>
                <w:rStyle w:val="Emphasis"/>
                <w:rFonts w:ascii="Myriad Pro" w:hAnsi="Myriad Pro"/>
                <w:i w:val="0"/>
                <w:iCs w:val="0"/>
                <w:sz w:val="24"/>
                <w:szCs w:val="24"/>
                <w:lang w:val="de-CH"/>
              </w:rPr>
            </w:pPr>
            <w:r w:rsidRPr="00364ECB">
              <w:rPr>
                <w:rStyle w:val="Strong"/>
                <w:rFonts w:ascii="Myriad Pro" w:hAnsi="Myriad Pro"/>
                <w:b w:val="0"/>
                <w:bCs w:val="0"/>
                <w:sz w:val="24"/>
                <w:szCs w:val="24"/>
                <w:lang w:val="de-CH"/>
              </w:rPr>
              <w:t>Open Morning</w:t>
            </w:r>
            <w:r w:rsidRPr="00364ECB">
              <w:rPr>
                <w:rFonts w:ascii="Myriad Pro" w:hAnsi="Myriad Pro"/>
                <w:sz w:val="24"/>
                <w:szCs w:val="24"/>
                <w:lang w:val="de-CH"/>
              </w:rPr>
              <w:br/>
            </w:r>
            <w:r w:rsidRPr="00364ECB">
              <w:rPr>
                <w:rStyle w:val="Emphasis"/>
                <w:rFonts w:ascii="Myriad Pro" w:hAnsi="Myriad Pro"/>
                <w:i w:val="0"/>
                <w:iCs w:val="0"/>
                <w:sz w:val="24"/>
                <w:szCs w:val="24"/>
                <w:lang w:val="de-CH"/>
              </w:rPr>
              <w:t>29. Oktober</w:t>
            </w:r>
          </w:p>
          <w:p w14:paraId="17D459D0" w14:textId="3D558E30" w:rsidR="00364ECB" w:rsidRPr="00364ECB" w:rsidRDefault="00364ECB" w:rsidP="00127CA6">
            <w:pPr>
              <w:rPr>
                <w:rFonts w:ascii="Myriad Pro" w:hAnsi="Myriad Pro"/>
                <w:sz w:val="24"/>
                <w:szCs w:val="24"/>
                <w:lang w:val="de-CH"/>
              </w:rPr>
            </w:pPr>
            <w:r w:rsidRPr="00364ECB">
              <w:rPr>
                <w:rStyle w:val="Emphasis"/>
                <w:rFonts w:ascii="Myriad Pro" w:hAnsi="Myriad Pro"/>
                <w:i w:val="0"/>
                <w:iCs w:val="0"/>
                <w:sz w:val="24"/>
                <w:szCs w:val="24"/>
              </w:rPr>
              <w:t>9.30 Uhr</w:t>
            </w:r>
          </w:p>
        </w:tc>
      </w:tr>
      <w:tr w:rsidR="00165FE2" w:rsidRPr="00A84CA5" w14:paraId="713BB9BB" w14:textId="77777777" w:rsidTr="00A1300E">
        <w:trPr>
          <w:trHeight w:val="666"/>
        </w:trPr>
        <w:tc>
          <w:tcPr>
            <w:tcW w:w="3114" w:type="dxa"/>
            <w:shd w:val="clear" w:color="auto" w:fill="F2F2F2" w:themeFill="background1" w:themeFillShade="F2"/>
          </w:tcPr>
          <w:p w14:paraId="5F305D65" w14:textId="209F4C23" w:rsidR="00165FE2" w:rsidRPr="00364ECB" w:rsidRDefault="00165FE2" w:rsidP="005117DE">
            <w:pPr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Trustmark or Tagline</w:t>
            </w:r>
          </w:p>
        </w:tc>
        <w:tc>
          <w:tcPr>
            <w:tcW w:w="7676" w:type="dxa"/>
          </w:tcPr>
          <w:p w14:paraId="5D7BCB86" w14:textId="2C79E85F" w:rsidR="00165FE2" w:rsidRPr="00364ECB" w:rsidRDefault="00165FE2" w:rsidP="00127CA6">
            <w:pPr>
              <w:rPr>
                <w:rStyle w:val="Strong"/>
                <w:rFonts w:ascii="Myriad Pro" w:hAnsi="Myriad Pro"/>
                <w:b w:val="0"/>
                <w:bCs w:val="0"/>
                <w:sz w:val="24"/>
                <w:szCs w:val="24"/>
                <w:lang w:val="de-CH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Seit 1961 in Gümligen</w:t>
            </w:r>
          </w:p>
        </w:tc>
      </w:tr>
      <w:tr w:rsidR="005117DE" w:rsidRPr="00A84CA5" w14:paraId="3EBEB747" w14:textId="77777777" w:rsidTr="00A1300E">
        <w:trPr>
          <w:trHeight w:val="666"/>
        </w:trPr>
        <w:tc>
          <w:tcPr>
            <w:tcW w:w="3114" w:type="dxa"/>
            <w:shd w:val="clear" w:color="auto" w:fill="F2F2F2" w:themeFill="background1" w:themeFillShade="F2"/>
          </w:tcPr>
          <w:p w14:paraId="35F42F09" w14:textId="70092EE9" w:rsidR="005117DE" w:rsidRPr="00364ECB" w:rsidRDefault="005117D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Media Assets</w:t>
            </w:r>
          </w:p>
        </w:tc>
        <w:tc>
          <w:tcPr>
            <w:tcW w:w="7676" w:type="dxa"/>
          </w:tcPr>
          <w:p w14:paraId="73BD42F5" w14:textId="260008CF" w:rsidR="005117DE" w:rsidRPr="00364ECB" w:rsidRDefault="006D129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 xml:space="preserve">Same as </w:t>
            </w:r>
            <w:r w:rsidR="009E0580">
              <w:rPr>
                <w:rFonts w:ascii="Myriad Pro" w:hAnsi="Myriad Pro"/>
                <w:sz w:val="24"/>
                <w:szCs w:val="24"/>
              </w:rPr>
              <w:t xml:space="preserve">what has </w:t>
            </w:r>
            <w:r w:rsidRPr="00364ECB">
              <w:rPr>
                <w:rFonts w:ascii="Myriad Pro" w:hAnsi="Myriad Pro"/>
                <w:sz w:val="24"/>
                <w:szCs w:val="24"/>
              </w:rPr>
              <w:t>already used in previous ads</w:t>
            </w:r>
          </w:p>
        </w:tc>
      </w:tr>
      <w:tr w:rsidR="005117DE" w:rsidRPr="00A84CA5" w14:paraId="75065C0A" w14:textId="77777777" w:rsidTr="00A1300E">
        <w:trPr>
          <w:trHeight w:val="666"/>
        </w:trPr>
        <w:tc>
          <w:tcPr>
            <w:tcW w:w="3114" w:type="dxa"/>
            <w:shd w:val="clear" w:color="auto" w:fill="F2F2F2" w:themeFill="background1" w:themeFillShade="F2"/>
          </w:tcPr>
          <w:p w14:paraId="22B93504" w14:textId="0D580B1F" w:rsidR="005117DE" w:rsidRPr="00364ECB" w:rsidRDefault="005117D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QR code and website links</w:t>
            </w:r>
          </w:p>
        </w:tc>
        <w:tc>
          <w:tcPr>
            <w:tcW w:w="7676" w:type="dxa"/>
          </w:tcPr>
          <w:p w14:paraId="12B5E664" w14:textId="1FE11CA8" w:rsidR="00610DA5" w:rsidRPr="00364ECB" w:rsidRDefault="00610DA5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There will need to be a QR code on the layout. It will be supplied in August.</w:t>
            </w:r>
          </w:p>
          <w:p w14:paraId="36339C77" w14:textId="6926DB3F" w:rsidR="005117DE" w:rsidRPr="00364ECB" w:rsidRDefault="00095BA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>Ads will direct users to a landing page with event information. Page still needs to be created.</w:t>
            </w:r>
          </w:p>
        </w:tc>
      </w:tr>
      <w:tr w:rsidR="005117DE" w:rsidRPr="00A84CA5" w14:paraId="47C703CB" w14:textId="77777777" w:rsidTr="00A1300E">
        <w:trPr>
          <w:trHeight w:val="666"/>
        </w:trPr>
        <w:tc>
          <w:tcPr>
            <w:tcW w:w="3114" w:type="dxa"/>
            <w:shd w:val="clear" w:color="auto" w:fill="F2F2F2" w:themeFill="background1" w:themeFillShade="F2"/>
          </w:tcPr>
          <w:p w14:paraId="72D26EC1" w14:textId="767BA4D3" w:rsidR="005117DE" w:rsidRPr="00364ECB" w:rsidRDefault="005117D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364ECB">
              <w:rPr>
                <w:rFonts w:ascii="Myriad Pro" w:hAnsi="Myriad Pro"/>
                <w:sz w:val="24"/>
                <w:szCs w:val="24"/>
              </w:rPr>
              <w:t xml:space="preserve">Additional Guidelines </w:t>
            </w:r>
          </w:p>
        </w:tc>
        <w:tc>
          <w:tcPr>
            <w:tcW w:w="7676" w:type="dxa"/>
          </w:tcPr>
          <w:p w14:paraId="0DEFE8EA" w14:textId="719AFCE7" w:rsidR="005117DE" w:rsidRPr="00364ECB" w:rsidRDefault="005117DE" w:rsidP="005117DE">
            <w:pPr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</w:tbl>
    <w:p w14:paraId="1F5842AD" w14:textId="77777777" w:rsidR="00CF2653" w:rsidRPr="00A84CA5" w:rsidRDefault="00000000">
      <w:pPr>
        <w:rPr>
          <w:rFonts w:ascii="Myriad Pro" w:hAnsi="Myriad Pro"/>
          <w:sz w:val="24"/>
          <w:szCs w:val="24"/>
        </w:rPr>
      </w:pPr>
      <w:r w:rsidRPr="00A84CA5">
        <w:rPr>
          <w:rFonts w:ascii="Myriad Pro" w:hAnsi="Myriad Pro"/>
          <w:sz w:val="24"/>
          <w:szCs w:val="24"/>
        </w:rPr>
        <w:br/>
      </w:r>
    </w:p>
    <w:p w14:paraId="43F567B1" w14:textId="006F18EF" w:rsidR="00CF2653" w:rsidRPr="00A84CA5" w:rsidRDefault="00CF2653">
      <w:pPr>
        <w:rPr>
          <w:rFonts w:ascii="Myriad Pro" w:hAnsi="Myriad Pro"/>
          <w:sz w:val="24"/>
          <w:szCs w:val="24"/>
        </w:rPr>
      </w:pPr>
    </w:p>
    <w:sectPr w:rsidR="00CF2653" w:rsidRPr="00A84CA5" w:rsidSect="005117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E56ABE"/>
    <w:multiLevelType w:val="hybridMultilevel"/>
    <w:tmpl w:val="98184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513BA6"/>
    <w:multiLevelType w:val="hybridMultilevel"/>
    <w:tmpl w:val="28D49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0F2E5C"/>
    <w:multiLevelType w:val="hybridMultilevel"/>
    <w:tmpl w:val="81E485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A70C5"/>
    <w:multiLevelType w:val="hybridMultilevel"/>
    <w:tmpl w:val="11428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B76A0"/>
    <w:multiLevelType w:val="hybridMultilevel"/>
    <w:tmpl w:val="41CA3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E0EB2"/>
    <w:multiLevelType w:val="hybridMultilevel"/>
    <w:tmpl w:val="4C0AA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01E20"/>
    <w:multiLevelType w:val="hybridMultilevel"/>
    <w:tmpl w:val="F57C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A2191"/>
    <w:multiLevelType w:val="hybridMultilevel"/>
    <w:tmpl w:val="DE760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30DD5"/>
    <w:multiLevelType w:val="hybridMultilevel"/>
    <w:tmpl w:val="D2520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93277C"/>
    <w:multiLevelType w:val="hybridMultilevel"/>
    <w:tmpl w:val="161E03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667246">
    <w:abstractNumId w:val="8"/>
  </w:num>
  <w:num w:numId="2" w16cid:durableId="959190055">
    <w:abstractNumId w:val="6"/>
  </w:num>
  <w:num w:numId="3" w16cid:durableId="1474711362">
    <w:abstractNumId w:val="5"/>
  </w:num>
  <w:num w:numId="4" w16cid:durableId="1609309750">
    <w:abstractNumId w:val="4"/>
  </w:num>
  <w:num w:numId="5" w16cid:durableId="627736451">
    <w:abstractNumId w:val="7"/>
  </w:num>
  <w:num w:numId="6" w16cid:durableId="1197620871">
    <w:abstractNumId w:val="3"/>
  </w:num>
  <w:num w:numId="7" w16cid:durableId="1704671382">
    <w:abstractNumId w:val="2"/>
  </w:num>
  <w:num w:numId="8" w16cid:durableId="2039115311">
    <w:abstractNumId w:val="1"/>
  </w:num>
  <w:num w:numId="9" w16cid:durableId="2004160282">
    <w:abstractNumId w:val="0"/>
  </w:num>
  <w:num w:numId="10" w16cid:durableId="653529497">
    <w:abstractNumId w:val="15"/>
  </w:num>
  <w:num w:numId="11" w16cid:durableId="513959182">
    <w:abstractNumId w:val="10"/>
  </w:num>
  <w:num w:numId="12" w16cid:durableId="458230897">
    <w:abstractNumId w:val="18"/>
  </w:num>
  <w:num w:numId="13" w16cid:durableId="351028132">
    <w:abstractNumId w:val="12"/>
  </w:num>
  <w:num w:numId="14" w16cid:durableId="274098592">
    <w:abstractNumId w:val="16"/>
  </w:num>
  <w:num w:numId="15" w16cid:durableId="833304162">
    <w:abstractNumId w:val="11"/>
  </w:num>
  <w:num w:numId="16" w16cid:durableId="226495080">
    <w:abstractNumId w:val="17"/>
  </w:num>
  <w:num w:numId="17" w16cid:durableId="878661655">
    <w:abstractNumId w:val="14"/>
  </w:num>
  <w:num w:numId="18" w16cid:durableId="337317976">
    <w:abstractNumId w:val="13"/>
  </w:num>
  <w:num w:numId="19" w16cid:durableId="16222213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5BAE"/>
    <w:rsid w:val="00124EFC"/>
    <w:rsid w:val="00127CA6"/>
    <w:rsid w:val="0015074B"/>
    <w:rsid w:val="0016529E"/>
    <w:rsid w:val="00165FE2"/>
    <w:rsid w:val="0022570A"/>
    <w:rsid w:val="00232243"/>
    <w:rsid w:val="0026393B"/>
    <w:rsid w:val="0029639D"/>
    <w:rsid w:val="00320304"/>
    <w:rsid w:val="00326F90"/>
    <w:rsid w:val="00364ECB"/>
    <w:rsid w:val="003779F5"/>
    <w:rsid w:val="005117DE"/>
    <w:rsid w:val="00610DA5"/>
    <w:rsid w:val="006D129E"/>
    <w:rsid w:val="007244F6"/>
    <w:rsid w:val="007455D0"/>
    <w:rsid w:val="00772E28"/>
    <w:rsid w:val="007E53D0"/>
    <w:rsid w:val="009E0580"/>
    <w:rsid w:val="00A07185"/>
    <w:rsid w:val="00A1300E"/>
    <w:rsid w:val="00A84CA5"/>
    <w:rsid w:val="00AA1D8D"/>
    <w:rsid w:val="00B47730"/>
    <w:rsid w:val="00CA5E9E"/>
    <w:rsid w:val="00CB0664"/>
    <w:rsid w:val="00CF2653"/>
    <w:rsid w:val="00E46841"/>
    <w:rsid w:val="00E67780"/>
    <w:rsid w:val="00F50370"/>
    <w:rsid w:val="00FB6EC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8DD7F5"/>
  <w14:defaultImageDpi w14:val="300"/>
  <w15:docId w15:val="{6F8769F5-ABBE-6D4B-92B0-7A1D7198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E4684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684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65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H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02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linedruck.ch/download/bcm-5e81bb7dfc469ebf9d33665e4178366b1935c15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onlinedruck.ch/download/bcm-dc8bf444805d87e7d82e7eed41304815fbd805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Russo Mary</cp:lastModifiedBy>
  <cp:revision>8</cp:revision>
  <dcterms:created xsi:type="dcterms:W3CDTF">2025-07-02T09:22:00Z</dcterms:created>
  <dcterms:modified xsi:type="dcterms:W3CDTF">2025-07-08T06:44:00Z</dcterms:modified>
  <cp:category/>
</cp:coreProperties>
</file>